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7B5" w:rsidRPr="009E6CBA" w:rsidRDefault="009E6CBA" w:rsidP="002A7D64">
      <w:pPr>
        <w:widowControl/>
        <w:spacing w:line="300" w:lineRule="auto"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          </w:t>
      </w:r>
      <w:r w:rsidR="00BC07B5" w:rsidRPr="002A7D64">
        <w:rPr>
          <w:rFonts w:ascii="宋体" w:eastAsia="宋体" w:hAnsi="宋体" w:cs="宋体" w:hint="eastAsia"/>
          <w:b/>
          <w:bCs/>
          <w:sz w:val="32"/>
          <w:szCs w:val="32"/>
        </w:rPr>
        <w:t>标  题</w:t>
      </w:r>
      <w:r w:rsidR="002A7D64" w:rsidRPr="009E6CBA">
        <w:rPr>
          <w:rFonts w:ascii="宋体" w:eastAsia="宋体" w:hAnsi="宋体" w:cs="宋体" w:hint="eastAsia"/>
          <w:bCs/>
          <w:sz w:val="24"/>
          <w:szCs w:val="24"/>
        </w:rPr>
        <w:t>(</w:t>
      </w:r>
      <w:r w:rsidR="0053145D" w:rsidRPr="0053145D">
        <w:rPr>
          <w:rFonts w:ascii="宋体" w:eastAsia="宋体" w:hAnsi="宋体" w:cs="宋体" w:hint="eastAsia"/>
          <w:bCs/>
          <w:sz w:val="24"/>
          <w:szCs w:val="24"/>
        </w:rPr>
        <w:t>3</w:t>
      </w:r>
      <w:r w:rsidR="0053145D" w:rsidRPr="0053145D">
        <w:rPr>
          <w:rFonts w:ascii="宋体" w:eastAsia="宋体" w:hAnsi="宋体" w:cs="宋体"/>
          <w:bCs/>
          <w:sz w:val="24"/>
          <w:szCs w:val="24"/>
        </w:rPr>
        <w:t>号</w:t>
      </w:r>
      <w:r w:rsidR="0053145D" w:rsidRPr="0053145D">
        <w:rPr>
          <w:rFonts w:ascii="宋体" w:eastAsia="宋体" w:hAnsi="宋体" w:cs="宋体" w:hint="eastAsia"/>
          <w:bCs/>
          <w:sz w:val="24"/>
          <w:szCs w:val="24"/>
        </w:rPr>
        <w:t>宋</w:t>
      </w:r>
      <w:r w:rsidR="0053145D" w:rsidRPr="0053145D">
        <w:rPr>
          <w:rFonts w:ascii="宋体" w:eastAsia="宋体" w:hAnsi="宋体" w:cs="宋体"/>
          <w:bCs/>
          <w:sz w:val="24"/>
          <w:szCs w:val="24"/>
        </w:rPr>
        <w:t>体字</w:t>
      </w:r>
      <w:r w:rsidR="0053145D" w:rsidRPr="0053145D">
        <w:rPr>
          <w:rFonts w:ascii="宋体" w:eastAsia="宋体" w:hAnsi="宋体" w:cs="宋体" w:hint="eastAsia"/>
          <w:bCs/>
          <w:sz w:val="24"/>
          <w:szCs w:val="24"/>
        </w:rPr>
        <w:t>加粗</w:t>
      </w:r>
      <w:r w:rsidR="002A7D64" w:rsidRPr="009E6CBA">
        <w:rPr>
          <w:rFonts w:ascii="宋体" w:eastAsia="宋体" w:hAnsi="宋体" w:cs="宋体" w:hint="eastAsia"/>
          <w:bCs/>
          <w:sz w:val="24"/>
          <w:szCs w:val="24"/>
        </w:rPr>
        <w:t>)</w:t>
      </w:r>
    </w:p>
    <w:p w:rsidR="00BC07B5" w:rsidRDefault="00BC07B5" w:rsidP="00BC07B5">
      <w:pPr>
        <w:widowControl/>
        <w:spacing w:line="300" w:lineRule="auto"/>
        <w:ind w:firstLineChars="1250" w:firstLine="3765"/>
        <w:rPr>
          <w:rFonts w:ascii="宋体" w:eastAsia="宋体" w:hAnsi="宋体" w:cs="宋体"/>
          <w:b/>
          <w:bCs/>
          <w:sz w:val="30"/>
          <w:szCs w:val="30"/>
        </w:rPr>
      </w:pPr>
    </w:p>
    <w:p w:rsidR="00BC07B5" w:rsidRDefault="009E6CBA" w:rsidP="008C143B">
      <w:pPr>
        <w:widowControl/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="008C143B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</w:t>
      </w:r>
      <w:r w:rsidR="00BC07B5" w:rsidRPr="008A348C">
        <w:rPr>
          <w:rFonts w:ascii="Times New Roman" w:eastAsia="宋体" w:hAnsi="Times New Roman" w:cs="Times New Roman" w:hint="eastAsia"/>
          <w:sz w:val="24"/>
          <w:szCs w:val="24"/>
        </w:rPr>
        <w:t>指导教师姓名</w:t>
      </w:r>
      <w:r w:rsidR="008C143B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8C143B" w:rsidRPr="008C143B">
        <w:rPr>
          <w:rFonts w:ascii="Times New Roman" w:eastAsia="宋体" w:hAnsi="Times New Roman" w:cs="Times New Roman" w:hint="eastAsia"/>
          <w:sz w:val="24"/>
          <w:szCs w:val="24"/>
        </w:rPr>
        <w:t>小</w:t>
      </w:r>
      <w:r w:rsidR="008C143B" w:rsidRPr="008C143B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="008C143B" w:rsidRPr="008C143B">
        <w:rPr>
          <w:rFonts w:ascii="Times New Roman" w:eastAsia="宋体" w:hAnsi="Times New Roman" w:cs="Times New Roman" w:hint="eastAsia"/>
          <w:sz w:val="24"/>
          <w:szCs w:val="24"/>
        </w:rPr>
        <w:t>号宋体字）</w:t>
      </w:r>
    </w:p>
    <w:p w:rsidR="008C143B" w:rsidRDefault="008C143B" w:rsidP="008C143B">
      <w:pPr>
        <w:widowControl/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  </w:t>
      </w:r>
      <w:r w:rsidR="00BC07B5" w:rsidRPr="008A348C">
        <w:rPr>
          <w:rFonts w:ascii="Times New Roman" w:eastAsia="宋体" w:hAnsi="Times New Roman" w:cs="Times New Roman" w:hint="eastAsia"/>
          <w:sz w:val="24"/>
          <w:szCs w:val="24"/>
        </w:rPr>
        <w:t>学生姓名</w:t>
      </w: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8C143B">
        <w:rPr>
          <w:rFonts w:ascii="Times New Roman" w:eastAsia="宋体" w:hAnsi="Times New Roman" w:cs="Times New Roman" w:hint="eastAsia"/>
          <w:sz w:val="24"/>
          <w:szCs w:val="24"/>
        </w:rPr>
        <w:t>小</w:t>
      </w:r>
      <w:r w:rsidRPr="008C143B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8C143B">
        <w:rPr>
          <w:rFonts w:ascii="Times New Roman" w:eastAsia="宋体" w:hAnsi="Times New Roman" w:cs="Times New Roman" w:hint="eastAsia"/>
          <w:sz w:val="24"/>
          <w:szCs w:val="24"/>
        </w:rPr>
        <w:t>号宋体字）</w:t>
      </w:r>
    </w:p>
    <w:p w:rsidR="00BC07B5" w:rsidRPr="008A348C" w:rsidRDefault="00BC07B5" w:rsidP="00BC07B5">
      <w:pPr>
        <w:jc w:val="center"/>
        <w:rPr>
          <w:rFonts w:ascii="Times New Roman" w:eastAsia="宋体" w:hAnsi="Times New Roman" w:cs="Times New Roman"/>
          <w:sz w:val="24"/>
          <w:szCs w:val="24"/>
        </w:rPr>
      </w:pPr>
    </w:p>
    <w:p w:rsidR="00BC07B5" w:rsidRPr="00207143" w:rsidRDefault="00207143" w:rsidP="00BC07B5">
      <w:pPr>
        <w:jc w:val="center"/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 xml:space="preserve"> </w:t>
      </w:r>
      <w:r w:rsidR="00BC07B5">
        <w:rPr>
          <w:rFonts w:ascii="宋体" w:eastAsia="宋体" w:hAnsi="宋体" w:hint="eastAsia"/>
          <w:b/>
          <w:bCs/>
          <w:sz w:val="30"/>
          <w:szCs w:val="30"/>
        </w:rPr>
        <w:t>摘    要</w:t>
      </w:r>
    </w:p>
    <w:p w:rsidR="00207143" w:rsidRPr="00207143" w:rsidRDefault="00207143" w:rsidP="00207143">
      <w:pPr>
        <w:pStyle w:val="a6"/>
        <w:widowControl w:val="0"/>
        <w:spacing w:before="0" w:beforeAutospacing="0" w:after="0" w:afterAutospacing="0" w:line="580" w:lineRule="exact"/>
        <w:ind w:firstLineChars="200" w:firstLine="480"/>
        <w:rPr>
          <w:rFonts w:ascii="Times New Roman" w:hAnsi="Times New Roman"/>
        </w:rPr>
      </w:pPr>
      <w:bookmarkStart w:id="0" w:name="_Hlk72955463"/>
      <w:bookmarkStart w:id="1" w:name="_Hlk73196019"/>
      <w:r>
        <w:rPr>
          <w:rFonts w:ascii="Times New Roman" w:hAnsi="Times New Roman" w:hint="eastAsia"/>
        </w:rPr>
        <w:t>（</w:t>
      </w:r>
      <w:r w:rsidRPr="00207143">
        <w:rPr>
          <w:rFonts w:ascii="Times New Roman" w:hAnsi="Times New Roman" w:hint="eastAsia"/>
        </w:rPr>
        <w:t>“</w:t>
      </w:r>
      <w:r w:rsidRPr="00207143">
        <w:rPr>
          <w:rFonts w:ascii="Times New Roman" w:hAnsi="Times New Roman"/>
        </w:rPr>
        <w:t>摘要</w:t>
      </w:r>
      <w:r w:rsidRPr="00207143">
        <w:rPr>
          <w:rFonts w:ascii="Times New Roman" w:hAnsi="Times New Roman" w:hint="eastAsia"/>
        </w:rPr>
        <w:t>”两字之间空</w:t>
      </w:r>
      <w:r w:rsidRPr="00207143">
        <w:rPr>
          <w:rFonts w:ascii="Times New Roman" w:hAnsi="Times New Roman" w:hint="eastAsia"/>
        </w:rPr>
        <w:t>4</w:t>
      </w:r>
      <w:r w:rsidRPr="00207143">
        <w:rPr>
          <w:rFonts w:ascii="Times New Roman" w:hAnsi="Times New Roman" w:hint="eastAsia"/>
        </w:rPr>
        <w:t>个字符</w:t>
      </w:r>
      <w:r>
        <w:rPr>
          <w:rFonts w:ascii="Times New Roman" w:hAnsi="Times New Roman" w:hint="eastAsia"/>
        </w:rPr>
        <w:t>，</w:t>
      </w:r>
      <w:r w:rsidRPr="00207143">
        <w:rPr>
          <w:rFonts w:ascii="Times New Roman" w:hAnsi="Times New Roman" w:hint="eastAsia"/>
        </w:rPr>
        <w:t>3</w:t>
      </w:r>
      <w:r w:rsidRPr="00207143">
        <w:rPr>
          <w:rFonts w:ascii="Times New Roman" w:hAnsi="Times New Roman"/>
        </w:rPr>
        <w:t>号</w:t>
      </w:r>
      <w:r w:rsidRPr="00207143">
        <w:rPr>
          <w:rFonts w:ascii="Times New Roman" w:hAnsi="Times New Roman" w:hint="eastAsia"/>
        </w:rPr>
        <w:t>宋</w:t>
      </w:r>
      <w:r w:rsidRPr="00207143">
        <w:rPr>
          <w:rFonts w:ascii="Times New Roman" w:hAnsi="Times New Roman"/>
        </w:rPr>
        <w:t>体字</w:t>
      </w:r>
      <w:r w:rsidRPr="00207143">
        <w:rPr>
          <w:rFonts w:ascii="Times New Roman" w:hAnsi="Times New Roman" w:hint="eastAsia"/>
        </w:rPr>
        <w:t>加粗</w:t>
      </w:r>
      <w:r w:rsidRPr="00207143">
        <w:rPr>
          <w:rFonts w:ascii="Times New Roman" w:hAnsi="Times New Roman"/>
        </w:rPr>
        <w:t>、居中</w:t>
      </w:r>
      <w:r>
        <w:rPr>
          <w:rFonts w:ascii="Times New Roman" w:hAnsi="Times New Roman" w:hint="eastAsia"/>
        </w:rPr>
        <w:t>，</w:t>
      </w:r>
      <w:r w:rsidRPr="00207143">
        <w:rPr>
          <w:rFonts w:ascii="Times New Roman" w:hAnsi="Times New Roman" w:hint="eastAsia"/>
        </w:rPr>
        <w:t>摘要</w:t>
      </w:r>
      <w:r w:rsidRPr="00207143">
        <w:rPr>
          <w:rFonts w:ascii="Times New Roman" w:hAnsi="Times New Roman"/>
        </w:rPr>
        <w:t>正文用</w:t>
      </w:r>
      <w:r w:rsidRPr="00207143">
        <w:rPr>
          <w:rFonts w:ascii="Times New Roman" w:hAnsi="Times New Roman"/>
        </w:rPr>
        <w:t>4</w:t>
      </w:r>
      <w:r w:rsidRPr="00207143">
        <w:rPr>
          <w:rFonts w:ascii="Times New Roman" w:hAnsi="Times New Roman"/>
        </w:rPr>
        <w:t>号宋体字。</w:t>
      </w:r>
      <w:r w:rsidRPr="00207143">
        <w:rPr>
          <w:rFonts w:ascii="Times New Roman" w:hAnsi="Times New Roman" w:hint="eastAsia"/>
        </w:rPr>
        <w:t>“</w:t>
      </w:r>
      <w:r w:rsidRPr="00207143">
        <w:rPr>
          <w:rFonts w:ascii="Times New Roman" w:hAnsi="Times New Roman"/>
        </w:rPr>
        <w:t>摘要</w:t>
      </w:r>
      <w:r w:rsidRPr="00207143">
        <w:rPr>
          <w:rFonts w:ascii="Times New Roman" w:hAnsi="Times New Roman" w:hint="eastAsia"/>
        </w:rPr>
        <w:t>”与摘要</w:t>
      </w:r>
      <w:r w:rsidRPr="00207143">
        <w:rPr>
          <w:rFonts w:ascii="Times New Roman" w:hAnsi="Times New Roman"/>
        </w:rPr>
        <w:t>正文</w:t>
      </w:r>
      <w:r w:rsidRPr="00207143">
        <w:rPr>
          <w:rFonts w:ascii="Times New Roman" w:hAnsi="Times New Roman" w:hint="eastAsia"/>
        </w:rPr>
        <w:t>之间空一行。</w:t>
      </w:r>
      <w:r>
        <w:rPr>
          <w:rFonts w:ascii="Times New Roman" w:hAnsi="Times New Roman" w:hint="eastAsia"/>
        </w:rPr>
        <w:t>）</w:t>
      </w:r>
    </w:p>
    <w:p w:rsidR="00BC07B5" w:rsidRPr="00207143" w:rsidRDefault="00BC07B5" w:rsidP="00BC07B5">
      <w:pPr>
        <w:jc w:val="center"/>
        <w:rPr>
          <w:rFonts w:ascii="Times New Roman" w:eastAsia="宋体" w:hAnsi="Times New Roman" w:cs="Times New Roman"/>
          <w:sz w:val="24"/>
          <w:szCs w:val="24"/>
        </w:rPr>
      </w:pPr>
    </w:p>
    <w:p w:rsidR="00BC07B5" w:rsidRPr="00FB38A8" w:rsidRDefault="00BC07B5" w:rsidP="00BC07B5">
      <w:pPr>
        <w:spacing w:line="30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bookmarkStart w:id="2" w:name="_Hlk105405648"/>
      <w:r>
        <w:rPr>
          <w:rFonts w:ascii="宋体" w:eastAsia="宋体" w:hAnsi="宋体" w:cs="Times New Roman" w:hint="eastAsia"/>
          <w:sz w:val="24"/>
          <w:szCs w:val="24"/>
        </w:rPr>
        <w:t>水系</w:t>
      </w:r>
      <w:proofErr w:type="gramStart"/>
      <w:r>
        <w:rPr>
          <w:rFonts w:ascii="宋体" w:eastAsia="宋体" w:hAnsi="宋体" w:cs="Times New Roman" w:hint="eastAsia"/>
          <w:sz w:val="24"/>
          <w:szCs w:val="24"/>
        </w:rPr>
        <w:t>锌</w:t>
      </w:r>
      <w:proofErr w:type="gramEnd"/>
      <w:r>
        <w:rPr>
          <w:rFonts w:ascii="宋体" w:eastAsia="宋体" w:hAnsi="宋体" w:cs="Times New Roman" w:hint="eastAsia"/>
          <w:sz w:val="24"/>
          <w:szCs w:val="24"/>
        </w:rPr>
        <w:t>离子电池</w:t>
      </w:r>
      <w:bookmarkEnd w:id="2"/>
      <w:r>
        <w:rPr>
          <w:rFonts w:ascii="宋体" w:eastAsia="宋体" w:hAnsi="宋体" w:cs="Times New Roman" w:hint="eastAsia"/>
          <w:sz w:val="24"/>
          <w:szCs w:val="24"/>
        </w:rPr>
        <w:t>采用中性、低廉的水性电解液代替易燃、昂贵的有机电解液或强酸</w:t>
      </w:r>
      <w:r>
        <w:rPr>
          <w:rFonts w:ascii="宋体" w:eastAsia="宋体" w:hAnsi="宋体" w:cs="Times New Roman"/>
          <w:sz w:val="24"/>
          <w:szCs w:val="24"/>
        </w:rPr>
        <w:t>/碱性水性电解液，</w:t>
      </w:r>
      <w:bookmarkEnd w:id="0"/>
      <w:bookmarkEnd w:id="1"/>
      <w:r>
        <w:rPr>
          <w:rFonts w:ascii="宋体" w:eastAsia="宋体" w:hAnsi="宋体" w:cs="Times New Roman" w:hint="eastAsia"/>
          <w:sz w:val="24"/>
          <w:szCs w:val="24"/>
        </w:rPr>
        <w:t>……</w:t>
      </w:r>
      <w:r>
        <w:rPr>
          <w:rFonts w:ascii="Times New Roman" w:eastAsia="宋体" w:hAnsi="Times New Roman" w:cs="Times New Roman"/>
          <w:sz w:val="24"/>
          <w:szCs w:val="24"/>
        </w:rPr>
        <w:t>。</w:t>
      </w:r>
    </w:p>
    <w:p w:rsidR="00BC07B5" w:rsidRPr="00952860" w:rsidRDefault="00BC07B5" w:rsidP="00BC07B5">
      <w:pPr>
        <w:spacing w:line="30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然而，由于纳米级</w:t>
      </w:r>
      <w:r>
        <w:rPr>
          <w:rFonts w:ascii="Times New Roman" w:eastAsia="宋体" w:hAnsi="Times New Roman" w:cs="Times New Roman" w:hint="eastAsia"/>
          <w:sz w:val="24"/>
          <w:szCs w:val="24"/>
        </w:rPr>
        <w:t>Mn</w:t>
      </w:r>
      <w:r>
        <w:rPr>
          <w:rFonts w:ascii="Times New Roman" w:eastAsia="宋体" w:hAnsi="Times New Roman" w:cs="Times New Roman"/>
          <w:sz w:val="24"/>
          <w:szCs w:val="24"/>
        </w:rPr>
        <w:t>O</w:t>
      </w:r>
      <w:r w:rsidRPr="00E57230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在放电过程中更易溶解且通常都是由水热法合成，成本高且产量少，……。</w:t>
      </w:r>
    </w:p>
    <w:p w:rsidR="00BC07B5" w:rsidRDefault="00BC07B5" w:rsidP="00BC07B5">
      <w:pPr>
        <w:spacing w:line="30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EA46F4">
        <w:rPr>
          <w:rFonts w:ascii="Times New Roman" w:eastAsia="宋体" w:hAnsi="Times New Roman" w:cs="Times New Roman" w:hint="eastAsia"/>
          <w:sz w:val="24"/>
          <w:szCs w:val="24"/>
        </w:rPr>
        <w:t>本课题</w:t>
      </w:r>
      <w:r>
        <w:rPr>
          <w:rFonts w:ascii="Times New Roman" w:eastAsia="宋体" w:hAnsi="Times New Roman" w:cs="Times New Roman" w:hint="eastAsia"/>
          <w:sz w:val="24"/>
          <w:szCs w:val="24"/>
        </w:rPr>
        <w:t>通过制备中空球形的</w:t>
      </w:r>
      <w:proofErr w:type="gramStart"/>
      <w:r>
        <w:rPr>
          <w:rFonts w:ascii="Times New Roman" w:eastAsia="宋体" w:hAnsi="Times New Roman" w:cs="Times New Roman" w:hint="eastAsia"/>
          <w:sz w:val="24"/>
          <w:szCs w:val="24"/>
        </w:rPr>
        <w:t>聚</w:t>
      </w:r>
      <w:r w:rsidRPr="00EA46F4">
        <w:rPr>
          <w:rFonts w:ascii="Times New Roman" w:eastAsia="宋体" w:hAnsi="Times New Roman" w:cs="Times New Roman" w:hint="eastAsia"/>
          <w:sz w:val="24"/>
          <w:szCs w:val="24"/>
        </w:rPr>
        <w:t>巴胺</w:t>
      </w:r>
      <w:proofErr w:type="gramEnd"/>
      <w:r>
        <w:rPr>
          <w:rFonts w:ascii="Times New Roman" w:eastAsia="宋体" w:hAnsi="Times New Roman" w:cs="Times New Roman" w:hint="eastAsia"/>
          <w:sz w:val="24"/>
          <w:szCs w:val="24"/>
        </w:rPr>
        <w:t>，并以其</w:t>
      </w:r>
      <w:r w:rsidRPr="00EA46F4">
        <w:rPr>
          <w:rFonts w:ascii="Times New Roman" w:eastAsia="宋体" w:hAnsi="Times New Roman" w:cs="Times New Roman" w:hint="eastAsia"/>
          <w:sz w:val="24"/>
          <w:szCs w:val="24"/>
        </w:rPr>
        <w:t>作为前驱体，制备中空球形结构</w:t>
      </w:r>
      <w:r w:rsidRPr="00EA46F4">
        <w:rPr>
          <w:rFonts w:ascii="Times New Roman" w:eastAsia="宋体" w:hAnsi="Times New Roman" w:cs="Times New Roman"/>
          <w:sz w:val="24"/>
          <w:szCs w:val="24"/>
        </w:rPr>
        <w:t>MnO</w:t>
      </w:r>
      <w:r w:rsidRPr="00EA46F4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正极材料</w:t>
      </w:r>
      <w:r>
        <w:rPr>
          <w:rFonts w:ascii="Times New Roman" w:eastAsia="宋体" w:hAnsi="Times New Roman" w:cs="Times New Roman" w:hint="eastAsia"/>
          <w:sz w:val="24"/>
          <w:szCs w:val="24"/>
        </w:rPr>
        <w:t>……</w:t>
      </w:r>
      <w:r>
        <w:rPr>
          <w:rFonts w:ascii="Times New Roman" w:eastAsia="宋体" w:hAnsi="Times New Roman" w:cs="Times New Roman"/>
          <w:sz w:val="24"/>
          <w:szCs w:val="24"/>
        </w:rPr>
        <w:t>。</w:t>
      </w:r>
    </w:p>
    <w:p w:rsidR="00BC07B5" w:rsidRDefault="00BC07B5" w:rsidP="00BC07B5">
      <w:pPr>
        <w:ind w:firstLine="480"/>
        <w:rPr>
          <w:rFonts w:ascii="宋体" w:eastAsia="宋体" w:hAnsi="宋体"/>
          <w:b/>
          <w:bCs/>
          <w:sz w:val="24"/>
          <w:szCs w:val="24"/>
        </w:rPr>
      </w:pPr>
    </w:p>
    <w:p w:rsidR="00207143" w:rsidRDefault="00BC07B5" w:rsidP="00BC07B5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关键词：</w:t>
      </w:r>
      <w:r>
        <w:rPr>
          <w:rFonts w:ascii="宋体" w:eastAsia="宋体" w:hAnsi="宋体"/>
          <w:sz w:val="24"/>
          <w:szCs w:val="24"/>
        </w:rPr>
        <w:t xml:space="preserve">…………………………… </w:t>
      </w:r>
    </w:p>
    <w:p w:rsidR="00207143" w:rsidRPr="00207143" w:rsidRDefault="00207143" w:rsidP="00B77EC5">
      <w:pPr>
        <w:pStyle w:val="a6"/>
        <w:widowControl w:val="0"/>
        <w:spacing w:before="0" w:beforeAutospacing="0" w:after="0" w:afterAutospacing="0" w:line="580" w:lineRule="exact"/>
        <w:rPr>
          <w:color w:val="auto"/>
          <w:kern w:val="2"/>
        </w:rPr>
      </w:pPr>
      <w:r>
        <w:rPr>
          <w:rFonts w:hint="eastAsia"/>
          <w:color w:val="auto"/>
          <w:kern w:val="2"/>
        </w:rPr>
        <w:t>（</w:t>
      </w:r>
      <w:r w:rsidRPr="00207143">
        <w:rPr>
          <w:rFonts w:hint="eastAsia"/>
          <w:color w:val="auto"/>
          <w:kern w:val="2"/>
        </w:rPr>
        <w:t>“关键词”三个字4号宋体字加粗、</w:t>
      </w:r>
      <w:r w:rsidRPr="00207143">
        <w:rPr>
          <w:color w:val="auto"/>
          <w:kern w:val="2"/>
        </w:rPr>
        <w:t>居左顶格</w:t>
      </w:r>
      <w:r w:rsidRPr="00207143">
        <w:rPr>
          <w:rFonts w:hint="eastAsia"/>
          <w:color w:val="auto"/>
          <w:kern w:val="2"/>
        </w:rPr>
        <w:t>，</w:t>
      </w:r>
      <w:r w:rsidRPr="00207143">
        <w:rPr>
          <w:color w:val="auto"/>
          <w:kern w:val="2"/>
        </w:rPr>
        <w:t>关键词之间用分号间隔</w:t>
      </w:r>
      <w:r w:rsidR="00FA691C">
        <w:rPr>
          <w:rFonts w:hint="eastAsia"/>
          <w:color w:val="auto"/>
          <w:kern w:val="2"/>
        </w:rPr>
        <w:t>）</w:t>
      </w:r>
    </w:p>
    <w:p w:rsidR="00BC07B5" w:rsidRDefault="00BC07B5" w:rsidP="00BC07B5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br w:type="page"/>
      </w:r>
    </w:p>
    <w:p w:rsidR="00BC07B5" w:rsidRDefault="00BC07B5" w:rsidP="00BC07B5">
      <w:pPr>
        <w:jc w:val="center"/>
        <w:rPr>
          <w:rFonts w:ascii="Times New Roman" w:eastAsia="宋体" w:hAnsi="Times New Roman" w:cs="Times New Roman"/>
          <w:sz w:val="24"/>
          <w:szCs w:val="24"/>
        </w:rPr>
      </w:pPr>
    </w:p>
    <w:p w:rsidR="00BC07B5" w:rsidRPr="00F057A6" w:rsidRDefault="00BC07B5" w:rsidP="00BC07B5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需含</w:t>
      </w:r>
      <w:r w:rsidRPr="00F057A6">
        <w:rPr>
          <w:rFonts w:ascii="Times New Roman" w:eastAsia="宋体" w:hAnsi="Times New Roman" w:cs="Times New Roman" w:hint="eastAsia"/>
          <w:sz w:val="24"/>
          <w:szCs w:val="24"/>
        </w:rPr>
        <w:t>英文摘要</w:t>
      </w:r>
      <w:r>
        <w:rPr>
          <w:rFonts w:ascii="Times New Roman" w:eastAsia="宋体" w:hAnsi="Times New Roman" w:cs="Times New Roman" w:hint="eastAsia"/>
          <w:sz w:val="24"/>
          <w:szCs w:val="24"/>
        </w:rPr>
        <w:t>（中英文摘要各占一页</w:t>
      </w:r>
      <w:r w:rsidR="00C274F0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C274F0" w:rsidRPr="00C274F0">
        <w:rPr>
          <w:rFonts w:ascii="Times New Roman" w:eastAsia="宋体" w:hAnsi="Times New Roman" w:cs="Times New Roman" w:hint="eastAsia"/>
          <w:sz w:val="24"/>
          <w:szCs w:val="24"/>
        </w:rPr>
        <w:t>采用</w:t>
      </w:r>
      <w:r w:rsidR="00C274F0" w:rsidRPr="00C274F0">
        <w:rPr>
          <w:rFonts w:ascii="Times New Roman" w:eastAsia="宋体" w:hAnsi="Times New Roman" w:cs="Times New Roman"/>
          <w:sz w:val="24"/>
          <w:szCs w:val="24"/>
        </w:rPr>
        <w:t>Times New Roman</w:t>
      </w:r>
      <w:r w:rsidR="00C274F0" w:rsidRPr="00C274F0">
        <w:rPr>
          <w:rFonts w:ascii="Times New Roman" w:eastAsia="宋体" w:hAnsi="Times New Roman" w:cs="Times New Roman"/>
          <w:sz w:val="24"/>
          <w:szCs w:val="24"/>
        </w:rPr>
        <w:t>字体</w:t>
      </w:r>
      <w:r>
        <w:rPr>
          <w:rFonts w:ascii="Times New Roman" w:eastAsia="宋体" w:hAnsi="Times New Roman" w:cs="Times New Roman" w:hint="eastAsia"/>
          <w:sz w:val="24"/>
          <w:szCs w:val="24"/>
        </w:rPr>
        <w:t>），无页码</w:t>
      </w:r>
    </w:p>
    <w:p w:rsidR="00173FB5" w:rsidRDefault="00173FB5" w:rsidP="00417B2C">
      <w:pPr>
        <w:spacing w:line="360" w:lineRule="auto"/>
        <w:jc w:val="center"/>
        <w:rPr>
          <w:rFonts w:ascii="Times New Roman" w:hAnsi="Times New Roman" w:cs="Times New Roman" w:hint="eastAsia"/>
          <w:sz w:val="32"/>
          <w:szCs w:val="32"/>
        </w:rPr>
      </w:pPr>
      <w:r w:rsidRPr="00F271B5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32"/>
        </w:rPr>
        <w:t>Abstract</w:t>
      </w:r>
      <w:r w:rsidR="00417B2C"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32"/>
        </w:rPr>
        <w:t>（</w:t>
      </w:r>
      <w:r w:rsidR="00417B2C" w:rsidRPr="00417B2C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417B2C" w:rsidRPr="00417B2C">
        <w:rPr>
          <w:rFonts w:ascii="Times New Roman" w:eastAsia="宋体" w:hAnsi="Times New Roman" w:cs="Times New Roman" w:hint="eastAsia"/>
          <w:sz w:val="24"/>
          <w:szCs w:val="24"/>
        </w:rPr>
        <w:t>号加粗</w:t>
      </w:r>
      <w:r w:rsidR="00417B2C">
        <w:rPr>
          <w:rFonts w:ascii="Times New Roman" w:hAnsi="Times New Roman" w:cs="Times New Roman" w:hint="eastAsia"/>
          <w:sz w:val="32"/>
          <w:szCs w:val="32"/>
        </w:rPr>
        <w:t>）</w:t>
      </w:r>
    </w:p>
    <w:p w:rsidR="00997D66" w:rsidRDefault="00997D66" w:rsidP="00417B2C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C07B5" w:rsidRPr="00997D66" w:rsidRDefault="00417B2C" w:rsidP="00997D66">
      <w:pPr>
        <w:ind w:firstLineChars="200" w:firstLine="480"/>
        <w:jc w:val="left"/>
        <w:rPr>
          <w:rFonts w:ascii="宋体" w:hAnsi="宋体"/>
          <w:sz w:val="24"/>
          <w:szCs w:val="24"/>
        </w:rPr>
      </w:pPr>
      <w:r w:rsidRPr="00997D66">
        <w:rPr>
          <w:rFonts w:ascii="宋体" w:hAnsi="宋体" w:hint="eastAsia"/>
          <w:sz w:val="24"/>
          <w:szCs w:val="24"/>
        </w:rPr>
        <w:t xml:space="preserve">（英文摘要正文4号） </w:t>
      </w:r>
    </w:p>
    <w:p w:rsidR="006D2EED" w:rsidRDefault="006D2EED"/>
    <w:p w:rsidR="00CF05AB" w:rsidRDefault="000905EC" w:rsidP="009A2621">
      <w:pPr>
        <w:spacing w:line="360" w:lineRule="auto"/>
      </w:pPr>
      <w:r w:rsidRPr="00F271B5">
        <w:rPr>
          <w:rFonts w:ascii="Times New Roman" w:eastAsia="宋体" w:hAnsi="Times New Roman" w:cs="Times New Roman"/>
          <w:b/>
          <w:bCs/>
          <w:color w:val="000000" w:themeColor="text1"/>
          <w:sz w:val="28"/>
          <w:szCs w:val="28"/>
        </w:rPr>
        <w:t>Keywords</w:t>
      </w:r>
      <w:r w:rsidRPr="00F44F5C">
        <w:rPr>
          <w:rFonts w:ascii="Times New Roman" w:eastAsia="宋体" w:hAnsi="Times New Roman" w:cs="Times New Roman" w:hint="eastAsia"/>
          <w:bCs/>
          <w:color w:val="000000" w:themeColor="text1"/>
          <w:sz w:val="28"/>
          <w:szCs w:val="28"/>
        </w:rPr>
        <w:t>(</w:t>
      </w:r>
      <w:r w:rsidRPr="00F44F5C">
        <w:rPr>
          <w:rFonts w:ascii="Times New Roman" w:eastAsia="宋体" w:hAnsi="Times New Roman" w:cs="Times New Roman" w:hint="eastAsia"/>
          <w:bCs/>
          <w:color w:val="000000" w:themeColor="text1"/>
          <w:sz w:val="28"/>
          <w:szCs w:val="28"/>
        </w:rPr>
        <w:t>加粗</w:t>
      </w:r>
      <w:r w:rsidRPr="00F44F5C">
        <w:rPr>
          <w:rFonts w:ascii="Times New Roman" w:eastAsia="宋体" w:hAnsi="Times New Roman" w:cs="Times New Roman" w:hint="eastAsia"/>
          <w:bCs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</w:t>
      </w:r>
      <w:bookmarkStart w:id="3" w:name="_GoBack"/>
      <w:bookmarkEnd w:id="3"/>
      <w:proofErr w:type="gramEnd"/>
    </w:p>
    <w:sectPr w:rsidR="00CF05AB" w:rsidSect="006D2E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70C" w:rsidRDefault="00E4370C" w:rsidP="006F503E">
      <w:r>
        <w:separator/>
      </w:r>
    </w:p>
  </w:endnote>
  <w:endnote w:type="continuationSeparator" w:id="0">
    <w:p w:rsidR="00E4370C" w:rsidRDefault="00E4370C" w:rsidP="006F5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70C" w:rsidRDefault="00E4370C" w:rsidP="006F503E">
      <w:r>
        <w:separator/>
      </w:r>
    </w:p>
  </w:footnote>
  <w:footnote w:type="continuationSeparator" w:id="0">
    <w:p w:rsidR="00E4370C" w:rsidRDefault="00E4370C" w:rsidP="006F50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C492AA5"/>
    <w:rsid w:val="000453F5"/>
    <w:rsid w:val="00046206"/>
    <w:rsid w:val="000905EC"/>
    <w:rsid w:val="000C7927"/>
    <w:rsid w:val="0012319B"/>
    <w:rsid w:val="00130E65"/>
    <w:rsid w:val="00150116"/>
    <w:rsid w:val="00173FB5"/>
    <w:rsid w:val="00182270"/>
    <w:rsid w:val="0018560D"/>
    <w:rsid w:val="00190A35"/>
    <w:rsid w:val="001B2A14"/>
    <w:rsid w:val="001C523A"/>
    <w:rsid w:val="001E54C0"/>
    <w:rsid w:val="00207143"/>
    <w:rsid w:val="0021328F"/>
    <w:rsid w:val="002414A1"/>
    <w:rsid w:val="00242FD5"/>
    <w:rsid w:val="002A7D64"/>
    <w:rsid w:val="003207BB"/>
    <w:rsid w:val="0032126C"/>
    <w:rsid w:val="00365E80"/>
    <w:rsid w:val="00417B2C"/>
    <w:rsid w:val="004725B2"/>
    <w:rsid w:val="004A0B7E"/>
    <w:rsid w:val="004B1BC6"/>
    <w:rsid w:val="004D3F7E"/>
    <w:rsid w:val="00527D44"/>
    <w:rsid w:val="0053145D"/>
    <w:rsid w:val="00581A54"/>
    <w:rsid w:val="005C42D7"/>
    <w:rsid w:val="00602C34"/>
    <w:rsid w:val="006777D3"/>
    <w:rsid w:val="006D2EED"/>
    <w:rsid w:val="006D78F1"/>
    <w:rsid w:val="006F503E"/>
    <w:rsid w:val="00713756"/>
    <w:rsid w:val="0074304B"/>
    <w:rsid w:val="00756E5B"/>
    <w:rsid w:val="007A194C"/>
    <w:rsid w:val="007E0ED1"/>
    <w:rsid w:val="00811396"/>
    <w:rsid w:val="00835E80"/>
    <w:rsid w:val="00891D55"/>
    <w:rsid w:val="008B3E21"/>
    <w:rsid w:val="008C143B"/>
    <w:rsid w:val="00973841"/>
    <w:rsid w:val="00980DE1"/>
    <w:rsid w:val="00997D66"/>
    <w:rsid w:val="009A2621"/>
    <w:rsid w:val="009E6CBA"/>
    <w:rsid w:val="00A06A8E"/>
    <w:rsid w:val="00A926F5"/>
    <w:rsid w:val="00AD03EC"/>
    <w:rsid w:val="00B04B45"/>
    <w:rsid w:val="00B34BF9"/>
    <w:rsid w:val="00B77EC5"/>
    <w:rsid w:val="00BA42F0"/>
    <w:rsid w:val="00BB1E9E"/>
    <w:rsid w:val="00BC07B5"/>
    <w:rsid w:val="00BE620D"/>
    <w:rsid w:val="00C274F0"/>
    <w:rsid w:val="00C40660"/>
    <w:rsid w:val="00C86F71"/>
    <w:rsid w:val="00C8712F"/>
    <w:rsid w:val="00CB70BE"/>
    <w:rsid w:val="00CC69E9"/>
    <w:rsid w:val="00CE0A28"/>
    <w:rsid w:val="00CF048F"/>
    <w:rsid w:val="00CF05AB"/>
    <w:rsid w:val="00D25A5F"/>
    <w:rsid w:val="00D40232"/>
    <w:rsid w:val="00D51E98"/>
    <w:rsid w:val="00D631C6"/>
    <w:rsid w:val="00DB2EA4"/>
    <w:rsid w:val="00DC48DE"/>
    <w:rsid w:val="00E4370C"/>
    <w:rsid w:val="00E629E7"/>
    <w:rsid w:val="00EB4A51"/>
    <w:rsid w:val="00F44F5C"/>
    <w:rsid w:val="00F45365"/>
    <w:rsid w:val="00F470C4"/>
    <w:rsid w:val="00FA691C"/>
    <w:rsid w:val="00FD3EF6"/>
    <w:rsid w:val="0DC41310"/>
    <w:rsid w:val="1EC72883"/>
    <w:rsid w:val="35C95DA9"/>
    <w:rsid w:val="36EC7EF0"/>
    <w:rsid w:val="3C492AA5"/>
    <w:rsid w:val="4BE5265A"/>
    <w:rsid w:val="5B624638"/>
    <w:rsid w:val="732E6659"/>
    <w:rsid w:val="75CD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E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F50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F503E"/>
    <w:rPr>
      <w:kern w:val="2"/>
      <w:sz w:val="18"/>
      <w:szCs w:val="18"/>
    </w:rPr>
  </w:style>
  <w:style w:type="paragraph" w:styleId="a4">
    <w:name w:val="footer"/>
    <w:basedOn w:val="a"/>
    <w:link w:val="Char0"/>
    <w:rsid w:val="006F50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F503E"/>
    <w:rPr>
      <w:kern w:val="2"/>
      <w:sz w:val="18"/>
      <w:szCs w:val="18"/>
    </w:rPr>
  </w:style>
  <w:style w:type="paragraph" w:styleId="a5">
    <w:name w:val="Balloon Text"/>
    <w:basedOn w:val="a"/>
    <w:link w:val="Char1"/>
    <w:rsid w:val="004D3F7E"/>
    <w:rPr>
      <w:sz w:val="18"/>
      <w:szCs w:val="18"/>
    </w:rPr>
  </w:style>
  <w:style w:type="character" w:customStyle="1" w:styleId="Char1">
    <w:name w:val="批注框文本 Char"/>
    <w:basedOn w:val="a0"/>
    <w:link w:val="a5"/>
    <w:rsid w:val="004D3F7E"/>
    <w:rPr>
      <w:kern w:val="2"/>
      <w:sz w:val="18"/>
      <w:szCs w:val="18"/>
    </w:rPr>
  </w:style>
  <w:style w:type="paragraph" w:styleId="a6">
    <w:name w:val="Normal (Web)"/>
    <w:basedOn w:val="a"/>
    <w:uiPriority w:val="99"/>
    <w:rsid w:val="00835E80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65</Words>
  <Characters>375</Characters>
  <Application>Microsoft Office Word</Application>
  <DocSecurity>0</DocSecurity>
  <Lines>3</Lines>
  <Paragraphs>1</Paragraphs>
  <ScaleCrop>false</ScaleCrop>
  <Company>Home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63</cp:revision>
  <dcterms:created xsi:type="dcterms:W3CDTF">2017-05-26T02:06:00Z</dcterms:created>
  <dcterms:modified xsi:type="dcterms:W3CDTF">2023-05-22T01:48:00Z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